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B9" w:rsidRPr="00766EB9" w:rsidRDefault="00766EB9" w:rsidP="00766EB9">
      <w:pPr>
        <w:pStyle w:val="a3"/>
        <w:rPr>
          <w:color w:val="000000"/>
          <w:sz w:val="28"/>
          <w:szCs w:val="28"/>
        </w:rPr>
      </w:pPr>
      <w:r w:rsidRPr="00766EB9">
        <w:rPr>
          <w:color w:val="000000"/>
          <w:sz w:val="28"/>
          <w:szCs w:val="28"/>
        </w:rPr>
        <w:t xml:space="preserve">Тема: </w:t>
      </w:r>
      <w:r w:rsidRPr="00766EB9">
        <w:rPr>
          <w:bCs/>
          <w:color w:val="555555"/>
          <w:sz w:val="28"/>
          <w:szCs w:val="28"/>
        </w:rPr>
        <w:t>Теория и методика физического воспитания</w:t>
      </w:r>
      <w:r w:rsidRPr="00766EB9">
        <w:rPr>
          <w:color w:val="555555"/>
          <w:sz w:val="28"/>
          <w:szCs w:val="28"/>
        </w:rPr>
        <w:t> 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Теория и методика физического воспитания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являются одной из основных профилирующих дисциплин в системе профессиональной подготовки специалистов с высшим физкультурным об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разованием.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 призвана через свое содержание обеспечить сту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дентам необходимый уровень теоретических и методических зна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ализации образовательных, воспитательных и оздоровительных задач физического воспитания.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Источниками возникновения и развития </w:t>
      </w: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теории и методики физического воспитания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являются [10]: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практика общественной жизни. Потребность общества в хоро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шо физически подготовленных людях вызвала стремление познать закономерности физического воспитания и на их основе строить систему управления физическим совершенствованием человека;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  практика физического воспитания. Именно в ней проверя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ются на жизненность все теоретические положения, могут рож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даться оригинальные идеи, побуждающие теорию и методику физического воспитания к разработке новых положений;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  прогрессивные идеи о содержании и путях воспитания гармонически развитой личности, которые высказывались фило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софами, педагогами, врачами разных эпох и стран;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постановления правительства о состоянии и путях совершен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ствования физической культуры в стране;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  результаты исследований как в области теории и методики физического воспитания, так и в смежных дисциплинах.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Изучение любой учебной дисциплины, как правило, начина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ется с освоения ее понятийного аппарата, т.е. со специфических профессиональных терминов и понятий.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Понятие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— 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основная форма человеческого мышления, устанавливающая однозначное толкование того или иного термина и выражающая при этом наиболее существенные стороны, свой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ства или признаки определяемого объекта (явления).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 </w:t>
      </w: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основным понятиям теории физического воспитания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отно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сятся следующие: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 </w:t>
      </w: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физическое воспитание;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2)</w:t>
      </w: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физическая подготовка;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3)</w:t>
      </w: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физическое развитие;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4)</w:t>
      </w: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физическое совер</w:t>
      </w: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шенство;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5)</w:t>
      </w: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спорт.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Теория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система принципов, законов, категорий, понятий, концепций, описывающая какое-либо относительно однородное, целостное явление — систему или ее элементы, функции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Физическое воспитание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Физическое воспитание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это вид воспитания, специфическим содержанием которого являются обучение движениям, воспита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физических качеств, овладение специальными физкультур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ными знаниями и формирование осознанной потребности в физ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культурных занятиях (рис. 1).</w:t>
      </w:r>
    </w:p>
    <w:p w:rsidR="00766EB9" w:rsidRPr="00766EB9" w:rsidRDefault="00766EB9" w:rsidP="00766EB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noProof/>
          <w:color w:val="48AD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98AB0E9" wp14:editId="37805DC0">
            <wp:extent cx="4256405" cy="5262245"/>
            <wp:effectExtent l="0" t="0" r="0" b="0"/>
            <wp:docPr id="1" name="Рисунок 1" descr="Физическое воспитание как педагогический процесс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ческое воспитание как педагогический проце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52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Рис. 1. </w:t>
      </w: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Физическое воспитание как педагогический процесс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целенаправленного формирования двигательных умений и навыков и развития физических качеств человека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движениям имеет своим содержанием физическое образование — системное освоение человеком рациональных спо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собов управления своими движениями, приобретение таким пу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тем необходимого в жизни фонда двигательных умений, навыков и связанных с ними знаний.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Овладевая движениями, имеющими смысловое значение, важ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ными для жизни или спорта двигательными действиями, занима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ющиеся приобретают умения рационально и полноценно прояв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лять свои физические качества. Одновременно с этим они позна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ют закономерности движений своего тела.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степени освоенности техника двигательного действия мо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жет выполняться в двух формах — в форме двигательного умения и в форме навыка. Поэтому часто вместо словосочетания «обуче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движениям» в практике физического воспитания используют термин «формирование двигательных умений и навыков».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физических качеств является не менее существен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ной стороной физического воспитания. Целенаправленное управ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ление прогрессирующим развитием силы, быстроты, выносливос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 и других физических качеств затрагивает комплекс естественных свойств организма и тем самым обусловливает количественные и качественные изменения его функциональных возможностей.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физические качества являются врожденными, т.е. даны человеку в виде природных задатков, которые необходимо разви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вать, совершенствовать. А когда процесс естественного развития приобретает специально организованный, т.е. педагогический ха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рактер, то корректнее говорить не «развитие», а «воспитание фи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зических качеств».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процессе физического воспитания приобретается также широ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кий круг физкультурных и спортивных знаний социологического, гигиенического, медико-биологического и методического содер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жания. Знания делают процесс занятий физическими упражнения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 более осмысленным и в силу этого более результативным.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Таким образом, физическое воспитание представляет собой процесс решения определенных </w:t>
      </w:r>
      <w:proofErr w:type="spellStart"/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воспитательно</w:t>
      </w:r>
      <w:proofErr w:type="spellEnd"/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-образовательных задач, которому присущи все признаки педагогического процесса. Отличительной же особенностью физического воспитания явля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ется то, что оно обеспечивает системное формирование двига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тельных умений и навыков и направленное развитие физических качеств человека, совокупность которых в решающей мере опре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деляет его физическую дееспособность.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Физическая подготовка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Термин «физическая подготовка» под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черкивает прикладную направленность физического воспитания к трудовой или иной деятельности. Различают </w:t>
      </w:r>
      <w:r w:rsidRPr="00766EB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общую физическую подготовку 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</w:t>
      </w:r>
      <w:r w:rsidRPr="00766EB9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специальную физическую подготовку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Общая физическая подготовка направлена на повышение уровня физического развития, широкой двигательной подготовленности как предпосылок успеха в различных видах деятельности.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Специальная физическая подготовка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специализированный процесс, содействующий успеху в конкретной деятельности (вид профессии, спорта и др.), предъявляющей специализирован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требования к двигательным способностям человека.</w:t>
      </w:r>
    </w:p>
    <w:p w:rsid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татом </w:t>
      </w: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физической подготовки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является 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физическая подготовлен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softHyphen/>
        <w:t>ность, 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отражающая достигнутую работоспособность в сформи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рованных двигательных умениях и навыках, способствующих эф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фективности целевой деятельности (на которую ориентирована подготовка).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Физическое развитие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это процесс становления,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Физическое развитие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характеризуется изменениями трех групп показателей.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 Показатели телосложения (длина тела, масса тела, осанка, объемы и формы отдельных частей тела, величина жироотложе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и др.), которые характеризуют прежде всего биологические формы, или морфологию, человека.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  Показатели (критерии) здоровья, отражающие морфологи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ческие и функциональные изменения физиологических систем организма человека. Решающее значение на здоровье человека оказывает функционирование сердечно-сосудистой, дыхательной и центральной нервной систем, органов пищеварения и выделе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ния, механизмов терморегуляции и др.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Показатели развития физических качеств (силы, скоростных способностей, выносливости и др.).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Примерно до 25-летнего возраста (период становления и рос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та) большинство морфологических показателей увеличивается в размерах и совершенствуются функции организма. Затем до 45— 50 лет физическое развитие как бы стабилизировано на опреде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ленном уровне. В дальнейшем, по мере старения, 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функциональ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ная деятельность организма постепенно ослабевает и ухудшается, могут уменьшаться длина тела, мышечная масса и т.п.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Характер физического развития как процесс изменения ука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занных показателей в течение жизни зависит от многих причин и определяется целым рядом закономерностей. Успешно управлять физическим развитием возможно только в том случае, если изве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стны эти закономерности и они учитываются при построении процесса физического воспитания.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Физическое развитие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известной мере определяется 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законами наследственности, 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которые должны учитываться как факторы, бла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гоприятствующие или, наоборот, препятствующие физическому совершенствованию человека. Наследственность, в частности, должна приниматься во внимание при прогнозировании возмож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ностей и успехов человека в спорте.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Процесс физического развития подчиняется также 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закону воз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softHyphen/>
        <w:t>растной ступенчатости. 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Вмешиваться в процесс физического развития человека с целью управления им можно только на основе учета особенностей и возможностей человеческого организма в раз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личные возрастные периоды: в период становления и роста, в пе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риод наивысшего развития его форм и функций, в период старе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Процесс физического развития подчиняется 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закону единства организма и среды 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и, следовательно, существенным образом зависит от условий жизни человека. К условиям жизни прежде всего относятся социальные условия. Условия быта, труда, воспитания и материального обеспечения в значительной мере влияют на физическое состояние человека и определяют развитие и измене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ние форм и функций организма. Известное влияние на физичес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кое развитие оказывает и географическая среда.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Большое значение для управления физическим развитием в процессе физического воспитания имеют 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биологический закон </w:t>
      </w:r>
      <w:proofErr w:type="spellStart"/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упражняемости</w:t>
      </w:r>
      <w:proofErr w:type="spellEnd"/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закон единства форм и функций 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организма в его деятельности. Эти законы являются отправными при выборе средств и методов физического воспитания в каждом конкрет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ном случае.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Выбирая физические упражнения и определяя величину их нагрузок, согласно </w:t>
      </w:r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закону </w:t>
      </w:r>
      <w:proofErr w:type="spellStart"/>
      <w:r w:rsidRPr="00766EB9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упражняемости</w:t>
      </w:r>
      <w:proofErr w:type="spellEnd"/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можно рассчитывать на необходимые адаптационные перестройки в организме за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нимающихся. При этом учитывается, что организм функциони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рует как единое целое. Поэтому, подбирая упражнения и на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грузки, преимущественно избирательного воздействия, необ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ходимо отчетливо представлять себе все стороны их влияния на организм.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Физическое совершенство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Это исторически обусловленный идеал физического развития и физической подготовленности человека, оптимально соответствующий требованиям жизни.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Важнейшими конкретными показателями физически совершен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ного человека современности являются [3]: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  крепкое здоровье, обеспечивающее человеку возможность безболезненно и быстро адаптироваться к различным, в том чис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ле и неблагоприятным, условиям жизни, труда, быта;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  высокая общая физическая работоспособность, позволяю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щая добиться значительной специальной работоспособности;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пропорционально развитое телосложение, правильная осан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ка, отсутствие тех или иных аномалий и диспропорций;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всесторонне и гармонически развитые физические качества, исключающие однобокое развитие человека;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  владение рациональной техникой основных жизненно важ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движений, а также способность быстро осваивать новые двигательные действия;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физкультурная образованность, т.е. владение специальными знаниями и умениями эффективно пользоваться своим телом и физическими способностями в жизни, труде, спорте.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современном этапе развития общества основными крите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риями физического совершенства служат нормы и требования государственных программ в сочетании с нормативами единой спортивной классификации.</w:t>
      </w:r>
    </w:p>
    <w:p w:rsidR="00766EB9" w:rsidRPr="00766EB9" w:rsidRDefault="00766EB9" w:rsidP="00766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Спорт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Представляет собой собственно соревновательную деятельность, специальную подготовку к ней, а также межчело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веческие отношения и нормы, ей присущие. [Более подробно спорт как общественное явление будет рассмотрен в части 2 данного учебного пособия (глава 17)]</w:t>
      </w:r>
    </w:p>
    <w:p w:rsidR="00766EB9" w:rsidRP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Характерной особенностью спорта является соревнователь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ная деятельность, специфической формой которой являются соревнования, позволяющие выявлять, сравнивать и сопостав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лять человеческие возможности на основе четкой регламента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ции взаимодействий соревнующихся, унификации состава 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дей</w:t>
      </w: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ствий (вес снаряда, соперника, дистанция и т.д.), условий их выполнения и способов оценки достижений по установленным правилам.</w:t>
      </w:r>
    </w:p>
    <w:p w:rsidR="00766EB9" w:rsidRDefault="00766EB9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66E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Специальная подготовка к соревновательной деятельности в спорте осуществляется в форме спортивной тренировки.</w:t>
      </w:r>
    </w:p>
    <w:p w:rsidR="001A4A4C" w:rsidRPr="001A4A4C" w:rsidRDefault="001A4A4C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Средства физического воспитания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 физического воспитания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это способы применения физических упражнений. В физическом воспитании применяются две группы методов (рис. 4): </w:t>
      </w: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специфические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методы физического воспитания (характерные только для процесса физи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ческого воспитания) и </w:t>
      </w: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общепедагогические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методы физического воспитания (применяемые во всех случаях обучения и воспитания).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Специфические методы физического воспитания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  методы строго регламентированного упражнения;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  игровой метод (использование упражнений в игровой форме);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  соревновательный метод (использование упражнений в соревновательной форме).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помощью этих методов решаются конкретные задачи, свя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занные с обучением технике выполнения физических упражне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ний и воспитанием физических качеств.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Общепедагогические методы </w:t>
      </w:r>
      <w:proofErr w:type="spellStart"/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</w:t>
      </w:r>
      <w:proofErr w:type="spellEnd"/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физического воспитания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  словесные методы;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  методы наглядного воздействия.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 одним из методов нельзя ограничиваться в методике физического воспитания как наилучшим. Только оптимальное со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четание названных методов в соответствии с методическими прин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ципами может обеспечить успешную реализацию комплекса задач физического воспитания.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 wp14:anchorId="07C78DC8" wp14:editId="304234A9">
            <wp:extent cx="5710555" cy="3408045"/>
            <wp:effectExtent l="0" t="0" r="4445" b="1905"/>
            <wp:docPr id="2" name="Рисунок 2" descr="Система специфических и общеметодических мет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стема специфических и общеметодических метод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Рис. 4.</w:t>
      </w: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Система специфических и </w:t>
      </w:r>
      <w:proofErr w:type="spellStart"/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общеметодических</w:t>
      </w:r>
      <w:proofErr w:type="spellEnd"/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методов, используемых в физическом воспитании</w:t>
      </w:r>
    </w:p>
    <w:p w:rsidR="001A4A4C" w:rsidRPr="001A4A4C" w:rsidRDefault="001A4A4C" w:rsidP="001A4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 строго регламентированного упражнения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 методическим направлением в процессе физичес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кого воспитания является строгая регламентация упражнений. Сущность методов строго регламентированного упражнения зак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лючается в том, что каждое упражнение выполняется в строго заданной форме и с точно обусловленной нагрузкой.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Методы строго регламентированного упражнения обладают большими педагогическими возможностями. Они позволяют: 1) осу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ществлять двигательную деятельность занимающихся по твердо предписанной программе (по подбору упражнений, их связкам, комбинациям, очередности выполнения и т.д.); 2) строго регла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ментировать нагрузку по объему и интенсивности, а также управ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лять ее динамикой в зависимости психофизического состояния занимающихся и решаемых задач; 3) точно дозировать интервалы отдыха между частями нагрузки; 4) избирательно воспитывать физические качества; 5) использовать физические упражнения в занятиях с любым возрастным контингентом; 6) эффективно осва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ивать технику физических упражнений и т.д.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практике физического воспитания все методы строго регламентированного упражнения подразделяются на две подгруп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пы: 1) методы обучения двигательным действиям; 2) методы вос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питания физических качеств.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 обучения двигательным действиям.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ним относятся: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целостный метод (метод целостно-конструктивного упражнения);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2) 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расчлененно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-конструктивный; 3) сопряженного воздействия. 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Метод целостно-конструктивного упражнения.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Применяется на любом этапе обучения. Сущность его состоит в том, что техника двигательного действия осваивается с самого начала в целостной своей структуре без расчленения на отдельные части. Целостный метод позволяет разучивать структурно несложные движения (например, бег, простые прыжки, общеразвивающие упражнения и т.п.).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Целостным методом возможно осваивать отдельные детали, элементы или фазы не изолированно, а в общей структуре движе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ния, путем акцентирования внимания учеников на необходимых частях техники.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Недостаток этого метода заключается в том, что в неконтро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лируемых фазах или деталях двигательного действия (движения) возможно закрепление ошибок в технике. Следовательно, при ос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воении упражнений со сложной структурой его применение не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желательно. В этом случае предпочтение отдается расчлененному методу.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Расчлененно</w:t>
      </w:r>
      <w:proofErr w:type="spellEnd"/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-конструктивный метод.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Применяется на начальных этапах обучения. Предусматривает расчленение целостного двига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тельного действия (преимущественно со сложной структурой) на отдельные фазы или элементы с поочередным их разучиванием и последующим соединением в единое целое.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применении расчлененного метода необходимо соблюдать следующие правила (В. 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В.Белинович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1958).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Обучение целесообразно начинать с целостного выполнения двигательного действия, а затем в случае необходимости выделять из него элементы, требующие более тщательного изучения.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Необходимо расчленять упражнения таким образом, чтобы выделенные элементы были относительно самостоятельными или менее связанными между собой.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Изучать выделенные элементы в сжатые сроки и при первой же возможности объединять их.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4. Выделенные элементы надо по возможности изучать в различ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вариантах. Тогда легче конструируется целостное движение.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Недостаток расчлененного метода заключается в том, что изолированно разученные элементы не всегда легко удается объе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динить в целостное двигательное действие.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практике физического воспитания целостный и 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расчленен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но-конструктивный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методы часто комбинируют. Сначала присту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пают к разучиванию упражнения целостно. Затем осваивают са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мые трудные выделенные элементы и в заключение возвращают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к целостному выполнению.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Метод сопряженного воздействия.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Применяется в основном в процессе совершенствования разученных двигательных действий для улучшения их качественной основы, т.е. результативности. Сущность его состоит в том, что техника двигательного действия совершенствуется в условиях, требующих увеличения физических усилий. Например, спортсмен на тренировках метает утяжеленное копье или диск, прыгает в длину с утяжеленным поясом и т.п. В этом случае одновременно происходит совершенствование как техники движения, так и физических способностей.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применении сопряженного метода необходимо обращать внимание на то, чтобы техника двигательных действий не иска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жалась и не нарушалась их целостная структура.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 воспитания физических качеств.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Методы строгой регламентации, применяемые для воспитания физических качеств, представляют собой различные комбинации нагрузок и отдыха. Они направлены на достижение и закрепление адаптационных пе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рестроек в организме. Методы этой группы можно разделить на методы со стандартными и нестандартными (переменными) на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грузками.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Методы стандартного упражнения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основном направлены на достижение и закрепление адаптационных перестроек в организ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ме. Стандартное упражнение может быть непрерывным и преры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вистым (интервальным).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Метод стандартно-непрерывного упражнения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представляет со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бой непрерывную мышечную деятельность без изменения интен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сивности (как правило, умеренной). Наиболее типичными его раз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новидностями являются: а) равномерное упражнение (например, длительный бег, плавание, бег на лыжах, гребля и другие виды циклических упражнении); б) стандартное поточное упражнение (например, многократное непрерывное выполнение элементар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ных гимнастических упражнений).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lastRenderedPageBreak/>
        <w:t>Метод стандартно-интервального упражнения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—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это, как пра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вило, повторное упражнение, когда многократно повторяется одна и та же нагрузка. При этом между повторениями могут быть раз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личные интервалы отдыха.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Методы переменного упражнения.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Эти методы характеризуются направленным изменением нагрузки в целях достижения адапта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ционных изменений в организме. При этом применяются упражне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с прогрессирующей, варьирующей и убывающей нагрузкой.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Упражнения с прогрессирующей нагрузкой непосредственно ведут к повышению функциональных возможностей организма. Упражнения с варьирующей нагрузкой направлены на предуп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реждение и устранение скоростных, координационных и других функциональных «барьеров». Упражнения с убывающей нагруз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кой позволяют достигать больших объемов нагрузки, что важно при воспитании выносливости.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Основными разновидностями метода переменного упражнения являются следующие методы.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Метод переменно-непрерывного упражнения.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характеризуется мышечной деятельностью, осуществляемой в режиме с изменяю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щейся интенсивностью. Различают следующие разновидности этого метода: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переменное упражнение в циклических передвижениях (пере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менный бег, «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фартлек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плавание и другие виды передвижений с меняющейся скоростью);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  переменное</w:t>
      </w:r>
      <w:proofErr w:type="gram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поточное упражнение — серийное выполнение комплекса гимнастических упражнений, различных по интенсив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ности нагрузок.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Метод переменно-интервального упражнения.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него характерно наличие различных интервалов отдыха между нагрузками. Типич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ными разновидностями этого метода являются: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прогрессирующее упражнение (например, последователь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ное однократное поднимание штанги весом 70—80—90—95 кг и т.д. с полными интервалами отдыха между подходами;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варьирующее упражнение с переменными интервалами от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дыха (например, поднимание штанги, вес которой волнообразно изменяется — 60—70—80—70—80—90—50 кг, а интервалы отдыха колеблются от 3 до 5 мин);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в) нисходящее упражнение (например, 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пробегание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отрезков в следующем порядке — 800 + 400 + 200 + 100 м с жесткими интер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валами отдыха между ними).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Кроме перечисленных, имеется еще группа методов обобщен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ного воздействия в форме непрерывного и интервального упраж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нения при круговой тренировке.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Круговой метод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представляет собой последовательное выпол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нение специально подобранных физических упражнений, воздей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ствующих на различные мышечные группы и функциональные системы по типу непрерывной или интервальной работы. Для каж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дого упражнения определяется место, которое называется «стан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цией». Обычно в круг включается 8—10 «станций». На каждой из них занимающийся выполняет одно из упражнений (например, подтягивания, приседания, отжимания в упоре, прыжки и др.) и проходит круг от 1 до 3 раз (рис. 5).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0D96F34C" wp14:editId="7EA02725">
            <wp:extent cx="4763135" cy="4838065"/>
            <wp:effectExtent l="0" t="0" r="0" b="635"/>
            <wp:docPr id="3" name="Рисунок 3" descr="Метод круговой трен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 круговой трениров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Рис. 5.</w:t>
      </w: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Метод круговой тренировки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Данный метод используется для воспитания и совершенство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вания практически всех физических качеств.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Более подробно методы воспитания физических качеств рас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сматриваются в седьмой главе «Теоретико-практические основы развития физических качеств».</w:t>
      </w:r>
    </w:p>
    <w:p w:rsidR="001A4A4C" w:rsidRPr="001A4A4C" w:rsidRDefault="001A4A4C" w:rsidP="001A4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br/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Игровой метод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системе физического воспитания игра используется для реше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образовательных, оздоровительных и воспитательных задач.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Сущность игрового метода заключается в том, что двигатель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ная деятельность занимающихся организуется на основе содержа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ния, условий и правил игры.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Основными методическими особенностями игрового метода являются [3]: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взаимодействии; в случае же педагоги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ческой необходимости с помощью игрового метода можно изби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рательно развивать определенные физические качества (подбирая соответствующие игры);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наличие в игре элементов соперничества требует от занимаю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щихся значительных физических усилий, что делает ее эффектив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ным методом воспитания физических способностей;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широкий выбор разнообразных способов достижения цели, импровизационный характер действий в игре способствуют фор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мированию у человека самостоятельности, инициативы, творче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ства, целеустремленности и других ценных личностных качеств;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соблюдение условий и правил игры в условиях противобор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ства дает возможность педагогу целенаправленно формировать у занимающихся нравственные качества: чувство взаимопомощи и сотрудничества, сознательную дисциплинированность, волю, коллективизм и т.д.;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присущий игровому методу фактор удовольствия, эмоцио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нальности и привлекательности способствует формированию у за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нимающихся (особенно у детей) устойчивого положительного ин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тереса и деятельного мотива к физкультурным занятиям.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недостатку игрового метода можно отнести его ограничен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ные возможности при разучивании новых движений, а также при дозировании нагрузки на организм.</w:t>
      </w:r>
    </w:p>
    <w:p w:rsidR="001A4A4C" w:rsidRPr="001A4A4C" w:rsidRDefault="001A4A4C" w:rsidP="001A4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Соревновательный метод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Соревновательный метод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это способ выполнения упражне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ний в форме соревнований. Сущность метода заключается в использовании соревнований в качестве средства повышения уров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ня подготовленности занимающихся. Обязательным условием со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ревновательного метода является подготовленность занимающих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ся к выполнению тех упражнений, в которых они должны сорев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новаться.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практике физического воспитания соревновательный метод проявляется: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в виде официальных соревнований различного уровня (Олимпийские игры, чемпионаты мира по различным видам спорта, первенство страны, города, отборочные соревнования и т.п.);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как элемент организации урока, любого физкультурно-спортивного занятия, включая и спортивную тренировку.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Соревновательный метод позволяет [8]:</w:t>
      </w:r>
    </w:p>
    <w:p w:rsidR="001A4A4C" w:rsidRPr="001A4A4C" w:rsidRDefault="001A4A4C" w:rsidP="001A4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стимулировать максимальное проявление двигательных способностей и выявлять уровень их развития;</w:t>
      </w:r>
    </w:p>
    <w:p w:rsidR="001A4A4C" w:rsidRPr="001A4A4C" w:rsidRDefault="001A4A4C" w:rsidP="001A4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выявлять и оценивать качество владения двигательными дей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ствиями;</w:t>
      </w:r>
    </w:p>
    <w:p w:rsidR="001A4A4C" w:rsidRPr="001A4A4C" w:rsidRDefault="001A4A4C" w:rsidP="001A4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обеспечивать максимальную физическую нагрузку;</w:t>
      </w:r>
    </w:p>
    <w:p w:rsidR="001A4A4C" w:rsidRPr="001A4A4C" w:rsidRDefault="001A4A4C" w:rsidP="001A4A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содействовать воспитанию волевых качеств.</w:t>
      </w:r>
    </w:p>
    <w:p w:rsidR="001A4A4C" w:rsidRPr="001A4A4C" w:rsidRDefault="001A4A4C" w:rsidP="001A4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Общепедагогические методы, используемые в физическом воспитании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физическом воспитании широко применяются методы об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щей педагогики, в частности методы использования слова (сло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весные методы) и методы обеспечения наглядности (наглядные методы).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Применение общепедагогических методов в физическом вос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питании зависит от содержания учебного материала, дидактичес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ких целей, функций, подготовки занимающихся, их возраста, особенностей личности и подготовки преподавателя-тренера, на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личия материально-технической базы, возможностей ее исполь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зования.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Словесные методы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физическом воспитании преподаватель свои общепедагоги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ческие и специфические функции в значительной мере реализует с помощью слова: ставит перед занимающимися задачи, управля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ет их учебно-практической 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деятельностью на занятиях, сообщает знания, оценивает результаты освоения учебного материала, ока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зывает воспитательное влияние на учеников.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физическом воспитании применяются следующие словесные методы.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</w:t>
      </w: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Дидактический рассказ.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Представляет собой изложение учеб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ного материала в повествовательной форме. Его назначение — обеспечить общее, достаточно широкое представление о каком-либо двигательном действии или целостной двигательной деятель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ности. Наиболее широко применяется в процессе физического воспитания детей младшего и среднего школьного возраста. В на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чальной школе, особенно в I—II классах, занятия физическими упражнениями проходят интересно (эмоционально), если они проводятся в форме «двигательных, дидактических рассказов»: отдельные действия-эпизоды последовательно развертываются по рассказу преподавателя. Эти действия объединяются каким-либо общим сюжетным рассказом, который дети сопровождают дей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ствиями, доступными их воображению и двигательному опыту.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Чем старше занимающиеся, тем шире вместо рассказа приме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няются описание, объяснение учебного материала и лекция.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2.  </w:t>
      </w: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Описание.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способ создания у занимающихся представле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о действии. Описание предусматривает четкое, выразитель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ное, образное раскрытие признаков и свойств предметов, их ве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личины, расположения в пространстве, форм, сообщение о ха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рактере протекания явлений, событий. При помощи описания занимающимся сообщается главным образом фактический мате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риал, говорится, что надо делать, но не указывается, почему надо так делать. Оно применяется в основном при создании первона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чального представления или при изучении относительно простых действий, когда занимающиеся могут использовать свои знания и двигательный опыт.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3.  </w:t>
      </w: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Объяснение.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 представляет собой последовательное, стро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гое в логическом отношении изложение преподавателем сложных вопросов, </w:t>
      </w:r>
      <w:proofErr w:type="gram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</w:t>
      </w:r>
      <w:proofErr w:type="gram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понятий, законов, правил и т.д. Практичес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ки объяснение характеризуется доказательством утверждений, аргументированностью выдвинутых положений, строгой логичес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кой последовательностью изложения фактов и обобщений.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физическом воспитании объяснение применяется в целях ознакомления занимающихся с тем, что и как они должны делать при выполнении учебного задания. При объяснении широко ис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пользуется спортивная терминология, характерная для данного раздела программы (легкоатлетическая, гимнастическая и т.д.). Применение терминов делает объяснение более кратким.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Для детей младшего школьного возраста объяснение должно отличаться образностью, ярким сравнением и конкретностью.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</w:t>
      </w: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Беседа.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Вопросно-ответная форма взаимного обмена инфор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мацией между преподавателем и учащимися.</w:t>
      </w:r>
    </w:p>
    <w:tbl>
      <w:tblPr>
        <w:tblW w:w="12744" w:type="dxa"/>
        <w:jc w:val="center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6372"/>
      </w:tblGrid>
      <w:tr w:rsidR="001A4A4C" w:rsidRPr="001A4A4C" w:rsidTr="001A4A4C">
        <w:trPr>
          <w:jc w:val="center"/>
        </w:trPr>
        <w:tc>
          <w:tcPr>
            <w:tcW w:w="2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1A4A4C" w:rsidRPr="001A4A4C" w:rsidRDefault="001A4A4C" w:rsidP="001A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делает преподаватель</w:t>
            </w:r>
          </w:p>
        </w:tc>
        <w:tc>
          <w:tcPr>
            <w:tcW w:w="2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1A4A4C" w:rsidRPr="001A4A4C" w:rsidRDefault="001A4A4C" w:rsidP="001A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делают учащиеся</w:t>
            </w:r>
          </w:p>
        </w:tc>
      </w:tr>
      <w:tr w:rsidR="001A4A4C" w:rsidRPr="001A4A4C" w:rsidTr="001A4A4C">
        <w:trPr>
          <w:jc w:val="center"/>
        </w:trPr>
        <w:tc>
          <w:tcPr>
            <w:tcW w:w="2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1A4A4C" w:rsidRPr="001A4A4C" w:rsidRDefault="001A4A4C" w:rsidP="001A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 правильно форму</w:t>
            </w:r>
            <w:r w:rsidRPr="001A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лирует вопросы, определяет их последовательность. Следит за ответами учащихся, вносит в них коррективы. Подводит итог беседы. Формулирует выводы</w:t>
            </w:r>
          </w:p>
        </w:tc>
        <w:tc>
          <w:tcPr>
            <w:tcW w:w="258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1A4A4C" w:rsidRPr="001A4A4C" w:rsidRDefault="001A4A4C" w:rsidP="001A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Осмысливают вопросы, вникают в их содержание. Припоминают необходимые для ответов факты и обобщения. Правильно логически и грамотно формулируют ответы и обобщения. Осмысливают выводы</w:t>
            </w:r>
          </w:p>
        </w:tc>
      </w:tr>
    </w:tbl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5. </w:t>
      </w: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Разбор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форма беседы, проводимая преподавателем с зани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мающимися после выполнения какого-либо двигательного зада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ния, участия в соревнованиях, игровой деятельности и т.д., в которой осуществляются анализ и оценка достигнутого результата и намечаются пути дальнейшей работы по совершенствованию достигнутого.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6. </w:t>
      </w: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Лекция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представляет собой системное, всестороннее, после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довательное освещение определенной темы (проблемы).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7.  </w:t>
      </w: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Инструктирование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—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точное, конкретное изложение препо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давателем предлагаемого занимающимся задания.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8. </w:t>
      </w: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Комментарии и замечания.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Преподаватель по ходу выполнения задания или сразу же за ним в краткой форме оценивает качество его выполнения или указывает на допущенные ошибки. Замеча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могут относится ко всем занимающимся, к одной из групп или к одному ученику.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9. </w:t>
      </w: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Распоряжения, команды, указания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основные средства опе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ративного управления деятельностью занимающихся на занятиях.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распоряжением понимается словесное указание препода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вателя на занятии, которое не имеет определенной формы (стан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дартных словосочетаний, неизменных по подбору фраз). Распоря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жения дают для выполнения какого-либо действия («повернитесь лицом к окнам», «постройтесь вдоль стены» и т.д.), упражнения, для подготовки мест занятий, инвентаря для уборки спортзала и т.д. Распоряжения применяются преимущественно в начальной школе.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Команда имеет определенную форму, установленный порядок подачи и точное содержание. Командный язык — это особая фор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 словесного воздействия на занимающихся с целью побужде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их к немедленному безусловному выполнению или прекра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щению тех или иных действий.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Указание представляет собой словесные воздействия с целью внесения соответствующих поправок при неправильном выпол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нении двигательных действий (например, «быстрее», «выше взмах» и т.п.). Указания чаще всего применяют в начальной школе.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зависимости от того, как преподаватель подает команды, как он дает указания и распоряжения, можно почти безошибочно сделать заключение о его профессиональной подготовленности.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 обеспечения наглядности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физическом воспитании методы обеспечения наглядности способствуют зрительному, слуховому и двигательному восприя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тию занимающимися выполняемых заданий. К ним относятся: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метод непосредственной наглядности (показ упражнений преподавателем или по его заданию одним из занимающихся);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2) методы опосредованной наглядности (демонстрация учебных видеофильмов, 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кинограмм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двигательных действий, рисунков, схем и др.);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3) методы направленного 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прочувствования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двигательного дей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ствия;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методы срочной информации. Рассмотрим основные особенности этих методов.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Метод непосредственной наглядности.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Предназначен для созда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ния у занимающихся правильного представления о технике вы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полнения двигательного действия (упражнения). Непосредствен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ный показ </w:t>
      </w:r>
      <w:bookmarkStart w:id="0" w:name="_GoBack"/>
      <w:bookmarkEnd w:id="0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(демонстрация) движений преподавателем или од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ним из занимающихся всегда должен сочетаться с методами ис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пользования слова, что позволяет исключить слепое, механи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ческое подражание. При показе необходимо обеспечить удобные условия для наблюдения: оптимальное расстояние между демон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странтом и занимающимися, плоскость основных движений (например, стоя к занимающимся в профиль легче показать тех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нику бега с высоким подниманием бедра, маховые движения в прыжках в высоту с разбега и т.п.), повтор демонстрации в раз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ном темпе и в разных плоскостях, наглядно отражающих струк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туру действия.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Методы опосредованной наглядности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создают дополнительные возможности для восприятия занимающимися двигательных дей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ствий с помощью предметного изображения. К ним относятся: демонстрация наглядных пособий, учебных видео- и кинофиль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мов, рисунки фломастером на специальной доске, зарисовки, выполняемые занимающимися, использование различных муля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жей (уменьшенных макетов человеческого тела) и др.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Наглядные пособия позволяют акцентировать внимание зани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мающихся на статических положениях и последовательной смене фаз движений.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помощью видеофильмов демонстрируемое движение можно замедлить, остановить в любой фазе и прокомментировать, а так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же многократно повторить.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Рисунки фломастером на специальной доске являются опера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тивным методом демонстрации отдельных элементов техники физических упражнений и тактических действий в игровых видах спорта.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Зарисовки, выполняемые занимающимися в виде фигурок, позволяют графически выразить собственное понимание структу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ры двигательного действия.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Муляжи (макеты человеческого тела) позволяют преподавате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лю продемонстрировать занимающимся особенности техники дви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гательного действия (например, техники бега на различные дис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танции, техники перехода через планку в прыжках в высоту с разбега, техники приземления в прыжках в длину с разбега и т.п.).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Методы направленного </w:t>
      </w:r>
      <w:proofErr w:type="spellStart"/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прочувствования</w:t>
      </w:r>
      <w:proofErr w:type="spellEnd"/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двигательного действия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направлены на организацию восприятия сигналов от работающих мышц, связок или отдельных частей тела. К ним относятся: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направляющая помощь преподавателя при выполнении двигательного действия (например, проведение преподавателем руки занимающихся при обучении финальному усилию в мета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нии малого мяча на дальность);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выполнение упражнений в замедленном темпе;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фиксация положений тела и его частей в отдельные момен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ты двигательного действия (например, фиксация положения зве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ньев тела перед выполнением финального усилия в метаниях);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использование специальных тренажерных устройств, позво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ляющих прочувствовать положение тела в различные моменты выполнения движения.</w:t>
      </w:r>
    </w:p>
    <w:p w:rsidR="001A4A4C" w:rsidRPr="001A4A4C" w:rsidRDefault="001A4A4C" w:rsidP="001A4A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4A4C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Методы срочной информации.</w:t>
      </w:r>
      <w:r w:rsidRPr="001A4A4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Предназначены для получения преподавателем и занимающимися с помощью различных техни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ческих устройств (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тензоплатформы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электрогониометры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фотоэлек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тронные устройства, свето- и 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звуколидеры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электромишени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др.) срочной и </w:t>
      </w:r>
      <w:proofErr w:type="spellStart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преламинарной</w:t>
      </w:r>
      <w:proofErr w:type="spellEnd"/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информации после или по ходу вы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полнения двигательных действий соответственно с целью их не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обходимой коррекции либо для сохранения заданных параметров (темпа, ритма, усилия, амплитуды и т.д.). Так, например, в на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 xml:space="preserve">стоящее время в физическом воспитании и спорте широко 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меняются различные тренажерные устройства (велоэргометры, бе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говые дорожки, гребной тренажер и др.), оборудо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ванные встроенными компьютерами, управляющими системой ре</w:t>
      </w:r>
      <w:r w:rsidRPr="001A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гулирования нагрузки</w:t>
      </w:r>
    </w:p>
    <w:p w:rsidR="001A4A4C" w:rsidRPr="00766EB9" w:rsidRDefault="001A4A4C" w:rsidP="00766E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559A7" w:rsidRPr="001A4A4C" w:rsidRDefault="00F559A7">
      <w:pPr>
        <w:rPr>
          <w:rFonts w:ascii="Times New Roman" w:hAnsi="Times New Roman" w:cs="Times New Roman"/>
          <w:sz w:val="28"/>
          <w:szCs w:val="28"/>
        </w:rPr>
      </w:pPr>
    </w:p>
    <w:sectPr w:rsidR="00F559A7" w:rsidRPr="001A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D9F"/>
    <w:multiLevelType w:val="multilevel"/>
    <w:tmpl w:val="666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B9"/>
    <w:rsid w:val="001A4A4C"/>
    <w:rsid w:val="00766EB9"/>
    <w:rsid w:val="00F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70B1"/>
  <w15:chartTrackingRefBased/>
  <w15:docId w15:val="{5511207A-F170-4E2A-9C07-2E8FF5D4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fizkulturaisport.ru/images/stories/fis/holodov_01_fizicheskoe_vospitanie_kak_pedagogicheskij_process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Рыбалова</dc:creator>
  <cp:keywords/>
  <dc:description/>
  <cp:lastModifiedBy>Светлана Рыбалова</cp:lastModifiedBy>
  <cp:revision>1</cp:revision>
  <dcterms:created xsi:type="dcterms:W3CDTF">2020-11-26T18:03:00Z</dcterms:created>
  <dcterms:modified xsi:type="dcterms:W3CDTF">2020-11-26T18:18:00Z</dcterms:modified>
</cp:coreProperties>
</file>